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94FA1" w14:textId="2B03C9A5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48708CA9" w14:textId="77777777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074A8BC1" w:rsidR="00FE1615" w:rsidRDefault="00BF710F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0C034F80" w14:textId="1A3C4B4C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760DA5D5" w14:textId="44FD2972" w:rsidR="00FE1615" w:rsidRDefault="00AA1892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C3521">
        <w:rPr>
          <w:rFonts w:ascii="Times New Roman" w:hAnsi="Times New Roman" w:cs="Times New Roman"/>
          <w:b/>
          <w:sz w:val="28"/>
          <w:szCs w:val="28"/>
        </w:rPr>
        <w:t xml:space="preserve">–11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 w:rsidR="000C3521">
        <w:rPr>
          <w:rFonts w:ascii="Times New Roman" w:hAnsi="Times New Roman" w:cs="Times New Roman"/>
          <w:b/>
          <w:sz w:val="28"/>
          <w:szCs w:val="28"/>
        </w:rPr>
        <w:t>ы</w:t>
      </w:r>
    </w:p>
    <w:p w14:paraId="63EB0FE7" w14:textId="76ACEF43" w:rsidR="00BE0158" w:rsidRDefault="00BE0158" w:rsidP="00BE0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0 минут</w:t>
      </w:r>
    </w:p>
    <w:p w14:paraId="01E428A4" w14:textId="77777777" w:rsidR="00FE1615" w:rsidRDefault="00FE1615" w:rsidP="00B54EC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3"/>
        <w:gridCol w:w="933"/>
        <w:gridCol w:w="934"/>
        <w:gridCol w:w="972"/>
        <w:gridCol w:w="973"/>
        <w:gridCol w:w="935"/>
        <w:gridCol w:w="935"/>
        <w:gridCol w:w="998"/>
        <w:gridCol w:w="1235"/>
      </w:tblGrid>
      <w:tr w:rsidR="000C3521" w14:paraId="29B7B45C" w14:textId="75EABB1B" w:rsidTr="000C3521">
        <w:tc>
          <w:tcPr>
            <w:tcW w:w="1713" w:type="dxa"/>
          </w:tcPr>
          <w:p w14:paraId="7A03A971" w14:textId="7FA7DEA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933" w:type="dxa"/>
          </w:tcPr>
          <w:p w14:paraId="79883D06" w14:textId="2F525719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7A99FB73" w14:textId="04E430C7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72" w:type="dxa"/>
          </w:tcPr>
          <w:p w14:paraId="005056C1" w14:textId="412FFBD7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73" w:type="dxa"/>
          </w:tcPr>
          <w:p w14:paraId="251CD3DA" w14:textId="68DD2DC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dxa"/>
          </w:tcPr>
          <w:p w14:paraId="5DF80C57" w14:textId="083176B2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0FFE4C09" w14:textId="6CA350DF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8" w:type="dxa"/>
          </w:tcPr>
          <w:p w14:paraId="2797AC6A" w14:textId="613C0DB8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35" w:type="dxa"/>
          </w:tcPr>
          <w:p w14:paraId="4918DF23" w14:textId="14C012A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BF29F6" w14:paraId="5ED7679F" w14:textId="77777777" w:rsidTr="000C3521">
        <w:tc>
          <w:tcPr>
            <w:tcW w:w="1713" w:type="dxa"/>
          </w:tcPr>
          <w:p w14:paraId="7C13552D" w14:textId="3C018AA5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  <w:tc>
          <w:tcPr>
            <w:tcW w:w="933" w:type="dxa"/>
          </w:tcPr>
          <w:p w14:paraId="0CB7A2A0" w14:textId="2230B9AE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14:paraId="7BE69097" w14:textId="4250049A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72" w:type="dxa"/>
          </w:tcPr>
          <w:p w14:paraId="5745E119" w14:textId="12CD7139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73" w:type="dxa"/>
          </w:tcPr>
          <w:p w14:paraId="2ED959D2" w14:textId="6E7D530C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35" w:type="dxa"/>
          </w:tcPr>
          <w:p w14:paraId="635789AE" w14:textId="58E7EE2A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35" w:type="dxa"/>
          </w:tcPr>
          <w:p w14:paraId="3049C17D" w14:textId="54A8B65F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8" w:type="dxa"/>
          </w:tcPr>
          <w:p w14:paraId="189093C2" w14:textId="676930AD" w:rsidR="00BF29F6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5" w:type="dxa"/>
          </w:tcPr>
          <w:p w14:paraId="7D81278E" w14:textId="497D58B4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</w:t>
            </w:r>
          </w:p>
        </w:tc>
      </w:tr>
    </w:tbl>
    <w:p w14:paraId="02D49E02" w14:textId="77777777" w:rsidR="00BF29F6" w:rsidRDefault="00BF29F6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4E9ED31" w14:textId="69A53AFB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Задание 1 (5 баллов)</w:t>
      </w:r>
    </w:p>
    <w:p w14:paraId="6D3D32E3" w14:textId="77777777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5FD6103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Слово – теней (1 балл). Начальная форма – тень (1 балл). Уменьшительно-ласкательная форма – тенёк (1 балл).</w:t>
      </w:r>
    </w:p>
    <w:p w14:paraId="323A1C60" w14:textId="5130F79C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русском языке существительные женского рода имеют суффикс -к- (1 балл). Примеры: д</w:t>
      </w:r>
      <w:r w:rsidRPr="00A159B1">
        <w:rPr>
          <w:rFonts w:ascii="Times New Roman" w:hAnsi="Times New Roman" w:cs="Times New Roman"/>
          <w:iCs/>
          <w:sz w:val="28"/>
          <w:szCs w:val="28"/>
        </w:rPr>
        <w:t>верь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дверка, горсть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горстка, кровать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кроватка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(1 балл).</w:t>
      </w:r>
      <w:r w:rsidR="007D4183">
        <w:rPr>
          <w:rFonts w:ascii="Times New Roman" w:hAnsi="Times New Roman" w:cs="Times New Roman"/>
          <w:iCs/>
          <w:sz w:val="28"/>
          <w:szCs w:val="28"/>
        </w:rPr>
        <w:t xml:space="preserve"> Могут быть приведены другие существительные женского рода, удовлетворяющие заданию.</w:t>
      </w:r>
    </w:p>
    <w:p w14:paraId="7A5F6065" w14:textId="77777777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3801F482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указанные слова – по 1 баллу. Всего – 3 балла.</w:t>
      </w:r>
    </w:p>
    <w:p w14:paraId="3E0DF5C5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указанный суффикс – 1 балл.</w:t>
      </w:r>
    </w:p>
    <w:p w14:paraId="389A588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3 верно подобранных примера – 1 балл. Если ученик подобрал только 2 примера – 0 баллов.</w:t>
      </w:r>
    </w:p>
    <w:p w14:paraId="14437509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5 баллов.</w:t>
      </w:r>
    </w:p>
    <w:p w14:paraId="4AA5B399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E7C38E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Задание 2 (5 баллов)</w:t>
      </w:r>
    </w:p>
    <w:p w14:paraId="434609A9" w14:textId="77777777" w:rsidR="0015126E" w:rsidRPr="002677D5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D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0ED618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родительного (1 балл)</w:t>
      </w:r>
    </w:p>
    <w:p w14:paraId="5DC3364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множественного (1 балл)</w:t>
      </w:r>
    </w:p>
    <w:p w14:paraId="25074C71" w14:textId="04DEBAB0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(В) т</w:t>
      </w:r>
      <w:r w:rsidR="00E53B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ней (1 балл)</w:t>
      </w:r>
    </w:p>
    <w:p w14:paraId="240C596E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(Г) </w:t>
      </w:r>
      <w:r w:rsidRPr="002677D5">
        <w:rPr>
          <w:rFonts w:ascii="Times New Roman" w:hAnsi="Times New Roman" w:cs="Times New Roman"/>
          <w:sz w:val="28"/>
          <w:szCs w:val="28"/>
        </w:rPr>
        <w:t>загробный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привидение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призрак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14:paraId="08CF844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морок (1 балл)</w:t>
      </w:r>
    </w:p>
    <w:p w14:paraId="1C12CE9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8D6508" w14:textId="77777777" w:rsidR="0015126E" w:rsidRPr="002677D5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D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369B163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по 1 баллу. Всего 5 баллов.</w:t>
      </w:r>
    </w:p>
    <w:p w14:paraId="08C6CF6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5 баллов.</w:t>
      </w:r>
    </w:p>
    <w:p w14:paraId="4E0F4AE1" w14:textId="21C4F113" w:rsidR="0015126E" w:rsidRDefault="00E53B56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слово «тЕней» без ударения – 0 баллов</w:t>
      </w:r>
    </w:p>
    <w:p w14:paraId="6B8328E6" w14:textId="77777777" w:rsidR="00E53B56" w:rsidRDefault="00E53B56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EC3A22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F41B77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287F16B3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2E969D88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окказионализмами (1 балл)</w:t>
      </w:r>
    </w:p>
    <w:p w14:paraId="63262F57" w14:textId="2446D074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певун (1 балл)</w:t>
      </w:r>
      <w:r w:rsidR="00FF7295">
        <w:rPr>
          <w:rFonts w:ascii="Times New Roman" w:hAnsi="Times New Roman" w:cs="Times New Roman"/>
          <w:sz w:val="28"/>
          <w:szCs w:val="28"/>
        </w:rPr>
        <w:t xml:space="preserve"> за указание слова певец – 0,5 балла</w:t>
      </w:r>
    </w:p>
    <w:p w14:paraId="4AF2FAA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(В) </w:t>
      </w:r>
      <w:r w:rsidRPr="00F41B77">
        <w:rPr>
          <w:rFonts w:ascii="Times New Roman" w:hAnsi="Times New Roman" w:cs="Times New Roman"/>
          <w:sz w:val="28"/>
          <w:szCs w:val="28"/>
        </w:rPr>
        <w:t xml:space="preserve">основа глагола + суффикс </w:t>
      </w:r>
      <w:r>
        <w:rPr>
          <w:rFonts w:ascii="Times New Roman" w:hAnsi="Times New Roman" w:cs="Times New Roman"/>
          <w:sz w:val="28"/>
          <w:szCs w:val="28"/>
        </w:rPr>
        <w:t>(1 балл)</w:t>
      </w:r>
    </w:p>
    <w:p w14:paraId="66863DD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(Г) </w:t>
      </w:r>
      <w:r w:rsidRPr="00F41B7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1B77">
        <w:rPr>
          <w:rFonts w:ascii="Times New Roman" w:hAnsi="Times New Roman" w:cs="Times New Roman"/>
          <w:sz w:val="28"/>
          <w:szCs w:val="28"/>
        </w:rPr>
        <w:t>, которое совершает действие, которое названо мотивирующим глаголом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14:paraId="46FF6042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глагола настоящего времени (1 балл) по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 (1 балл)</w:t>
      </w:r>
    </w:p>
    <w:p w14:paraId="4E1CA72E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(Е) инфинитива (1 балл) пе- (1 балл)</w:t>
      </w:r>
    </w:p>
    <w:p w14:paraId="3C467C6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(Ж) поюнна (1 балл)</w:t>
      </w:r>
    </w:p>
    <w:p w14:paraId="7720774D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(З) одна «н» пишется в основе, другая – в суффиксе (1 балл)</w:t>
      </w:r>
    </w:p>
    <w:p w14:paraId="338DC20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(И) туманна или др. качественное прилагательное по условиям задания (1 балл)</w:t>
      </w:r>
    </w:p>
    <w:p w14:paraId="6059668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(К) суффиксальным (1 балл)</w:t>
      </w:r>
    </w:p>
    <w:p w14:paraId="60BF16A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(Л) существительного (1 балл) врем- (1 балл)</w:t>
      </w:r>
    </w:p>
    <w:p w14:paraId="1DD57ED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(М) -ирь (1 балл)</w:t>
      </w:r>
    </w:p>
    <w:p w14:paraId="22705E25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(Н) времирь (1 балл)</w:t>
      </w:r>
    </w:p>
    <w:p w14:paraId="4BD868F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3F960F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4A6C9E7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по 1 баллу. В пунктах (Д), (Е) и (Л) – по 2 балла. Всего 16 баллов.</w:t>
      </w:r>
    </w:p>
    <w:p w14:paraId="4408B72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анализе слова певун ученик указывает на наличие интерфикса – 1 балл без превышения общего количества баллов за задание.</w:t>
      </w:r>
    </w:p>
    <w:p w14:paraId="1D66AD7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пункте (И) ученик указывает в качестве примера относительное прилагательное – 0 баллов.</w:t>
      </w:r>
    </w:p>
    <w:p w14:paraId="071A138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16 баллов.</w:t>
      </w:r>
    </w:p>
    <w:p w14:paraId="0E6B5B8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7BE63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(17 баллов)</w:t>
      </w:r>
    </w:p>
    <w:p w14:paraId="233B38A7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1F9176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Времирей – существительное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0" w:name="_Hlk214563348"/>
      <w:r>
        <w:rPr>
          <w:rFonts w:ascii="Times New Roman" w:hAnsi="Times New Roman" w:cs="Times New Roman"/>
          <w:iCs/>
          <w:sz w:val="28"/>
          <w:szCs w:val="28"/>
        </w:rPr>
        <w:t>(1 балл)</w:t>
      </w:r>
      <w:bookmarkEnd w:id="0"/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форме р</w:t>
      </w:r>
      <w:r w:rsidRPr="00D2251D">
        <w:rPr>
          <w:rFonts w:ascii="Times New Roman" w:hAnsi="Times New Roman" w:cs="Times New Roman"/>
          <w:iCs/>
          <w:sz w:val="28"/>
          <w:szCs w:val="28"/>
        </w:rPr>
        <w:t>одительно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падеж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множественно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числ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В предложении может выполнять синтаксическую функцию дополнения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(1 балл) </w:t>
      </w:r>
      <w:r w:rsidRPr="00D2251D">
        <w:rPr>
          <w:rFonts w:ascii="Times New Roman" w:hAnsi="Times New Roman" w:cs="Times New Roman"/>
          <w:iCs/>
          <w:sz w:val="28"/>
          <w:szCs w:val="28"/>
        </w:rPr>
        <w:t>или определения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.</w:t>
      </w:r>
    </w:p>
    <w:p w14:paraId="785D08AA" w14:textId="77777777" w:rsidR="00317C8D" w:rsidRPr="00D2251D" w:rsidRDefault="0015126E" w:rsidP="00317C8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Да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, это слово может быть формой глагола повелительного наклонения 2 лица единственного числа, как, например, выздоровей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17C8D" w:rsidRPr="00D2251D">
        <w:rPr>
          <w:rFonts w:ascii="Times New Roman" w:hAnsi="Times New Roman" w:cs="Times New Roman"/>
          <w:iCs/>
          <w:sz w:val="28"/>
          <w:szCs w:val="28"/>
        </w:rPr>
        <w:t>Времирей – нулевой формообразующий суффикс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="00317C8D" w:rsidRPr="00D2251D">
        <w:rPr>
          <w:rFonts w:ascii="Times New Roman" w:hAnsi="Times New Roman" w:cs="Times New Roman"/>
          <w:iCs/>
          <w:sz w:val="28"/>
          <w:szCs w:val="28"/>
        </w:rPr>
        <w:t>, нулевое окончание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5EA51145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ыздороветь – времиреть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7D946C8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ыздоровеем – времиреем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4213E5BC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те </w:t>
      </w: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D2251D">
        <w:rPr>
          <w:rFonts w:ascii="Times New Roman" w:hAnsi="Times New Roman" w:cs="Times New Roman"/>
          <w:iCs/>
          <w:sz w:val="28"/>
          <w:szCs w:val="28"/>
        </w:rPr>
        <w:t>времире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>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106138CA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ыздоровеют – времиреют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4407C7F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Ученики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могут предложить другие глаголы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соответствующие заданию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98E8BD1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251D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Времирей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также 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может быть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6C96C942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 xml:space="preserve">уществительным женского рода времиря, как распря, окончание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ей будет в родительном падеже множественного числа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FB3DE6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 xml:space="preserve">уществительным только во множественном числе времири, как ясли, окончание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ей будет в родительном падеже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2676E1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уществительным в именительном падеже мужского рода с нулевым окончанием, как музей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34F6E7AF" w14:textId="3273B989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г) </w:t>
      </w:r>
      <w:r w:rsidR="00881865" w:rsidRPr="005A76E3">
        <w:rPr>
          <w:rFonts w:ascii="Times New Roman" w:hAnsi="Times New Roman" w:cs="Times New Roman"/>
          <w:bCs/>
          <w:iCs/>
          <w:sz w:val="28"/>
          <w:szCs w:val="28"/>
        </w:rPr>
        <w:t>прилагательным женского рода времиряя, как ранняя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81865" w:rsidRPr="005A76E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 xml:space="preserve">окончание </w:t>
      </w:r>
      <w:r w:rsidR="00E02D57">
        <w:rPr>
          <w:rFonts w:ascii="Times New Roman" w:hAnsi="Times New Roman" w:cs="Times New Roman"/>
          <w:iCs/>
          <w:sz w:val="28"/>
          <w:szCs w:val="28"/>
        </w:rPr>
        <w:t>–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>ей</w:t>
      </w:r>
      <w:r w:rsidR="00E02D57">
        <w:rPr>
          <w:rFonts w:ascii="Times New Roman" w:hAnsi="Times New Roman" w:cs="Times New Roman"/>
          <w:iCs/>
          <w:sz w:val="28"/>
          <w:szCs w:val="28"/>
        </w:rPr>
        <w:t xml:space="preserve"> будет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 xml:space="preserve"> в творительном падеже единственном числе (1 балл)</w:t>
      </w:r>
      <w:r w:rsidR="00881865">
        <w:rPr>
          <w:rFonts w:ascii="Times New Roman" w:hAnsi="Times New Roman" w:cs="Times New Roman"/>
          <w:iCs/>
          <w:sz w:val="28"/>
          <w:szCs w:val="28"/>
        </w:rPr>
        <w:t>;</w:t>
      </w:r>
    </w:p>
    <w:p w14:paraId="7F22E60F" w14:textId="6D1AB84E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76E3">
        <w:rPr>
          <w:rFonts w:ascii="Times New Roman" w:hAnsi="Times New Roman" w:cs="Times New Roman"/>
          <w:bCs/>
          <w:iCs/>
          <w:sz w:val="28"/>
          <w:szCs w:val="28"/>
        </w:rPr>
        <w:t>д)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прилагательным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мужского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рода времир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, как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интересный,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>суффикс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-ей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 xml:space="preserve">будет 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сравнительной степени имени прилагательного</w:t>
      </w:r>
      <w:r w:rsidRPr="005A76E3">
        <w:rPr>
          <w:rFonts w:ascii="Times New Roman" w:hAnsi="Times New Roman" w:cs="Times New Roman"/>
          <w:iCs/>
          <w:sz w:val="28"/>
          <w:szCs w:val="28"/>
        </w:rPr>
        <w:t>.</w:t>
      </w:r>
    </w:p>
    <w:p w14:paraId="78E0C435" w14:textId="30A89CF9" w:rsidR="0015126E" w:rsidRDefault="00881865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возможны варианты (без превышения максимального балла):</w:t>
      </w:r>
    </w:p>
    <w:p w14:paraId="4F9ACDAE" w14:textId="12F35A35" w:rsidR="00881865" w:rsidRDefault="00881865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азносклоняемым существительным мужского рода времирь, как путь, око</w:t>
      </w:r>
      <w:r w:rsidRPr="005A76E3">
        <w:rPr>
          <w:rFonts w:ascii="Times New Roman" w:hAnsi="Times New Roman" w:cs="Times New Roman"/>
          <w:bCs/>
          <w:iCs/>
          <w:sz w:val="28"/>
          <w:szCs w:val="28"/>
        </w:rPr>
        <w:t xml:space="preserve">нчание -ей будет в родительном падеже множественного числа </w:t>
      </w:r>
      <w:r w:rsidRPr="005A76E3">
        <w:rPr>
          <w:rFonts w:ascii="Times New Roman" w:hAnsi="Times New Roman" w:cs="Times New Roman"/>
          <w:iCs/>
          <w:sz w:val="28"/>
          <w:szCs w:val="28"/>
        </w:rPr>
        <w:t>(1 балл)</w:t>
      </w:r>
      <w:r w:rsidRPr="005A76E3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2EE4391" w14:textId="3BBD6A04" w:rsidR="00E02D57" w:rsidRDefault="00E02D57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ж) 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 xml:space="preserve">наречием времиро, как проворно, суффикс ей </w:t>
      </w:r>
      <w:r w:rsidR="008A2230" w:rsidRPr="008A2230">
        <w:rPr>
          <w:rFonts w:ascii="Times New Roman" w:hAnsi="Times New Roman" w:cs="Times New Roman"/>
          <w:bCs/>
          <w:iCs/>
          <w:sz w:val="28"/>
          <w:szCs w:val="28"/>
        </w:rPr>
        <w:t>будет в сравнительной степени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 xml:space="preserve"> наречия;</w:t>
      </w:r>
    </w:p>
    <w:p w14:paraId="378B54C9" w14:textId="6A9DD4E9" w:rsidR="008A2230" w:rsidRDefault="008A2230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з) местоимением, как ничей… и другие варианты подходящие под условие</w:t>
      </w:r>
    </w:p>
    <w:p w14:paraId="77406B79" w14:textId="77777777" w:rsidR="008A2230" w:rsidRPr="005A76E3" w:rsidRDefault="008A2230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D421B5" w14:textId="77777777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21E11B8" w14:textId="77777777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каждый выделенный шаг в рассуждении – по 1 баллу. Всего 17 баллов.</w:t>
      </w:r>
    </w:p>
    <w:p w14:paraId="769A8812" w14:textId="77777777" w:rsidR="0015126E" w:rsidRDefault="0015126E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Итого: 17 баллов.</w:t>
      </w:r>
    </w:p>
    <w:p w14:paraId="4E3893A4" w14:textId="77777777" w:rsidR="00BF1AE8" w:rsidRPr="005A76E3" w:rsidRDefault="00BF1AE8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6D2B56" w14:textId="61BBFFB5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F1AE8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5A76E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5A76E3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79246345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040156E4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1. Антропоним – Е (1 балл). Называет имена людей (1 балл).</w:t>
      </w:r>
    </w:p>
    <w:p w14:paraId="426F1004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2. Астроним – Г (1 балл). Называет небесные тела (1 балл).</w:t>
      </w:r>
    </w:p>
    <w:p w14:paraId="39C64338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3. Гидроним – Ж (1 балл). Называет водные объекты (1 балл).</w:t>
      </w:r>
    </w:p>
    <w:p w14:paraId="060D860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4. Зооним – Д (1 балл). Называет клички животных (1 балл).</w:t>
      </w:r>
    </w:p>
    <w:p w14:paraId="4FDC57DF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5. Ойконим – Е (1 балл). Называет населённые пункты (1 балл).</w:t>
      </w:r>
    </w:p>
    <w:p w14:paraId="5323D3D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6. Теоним – А (1 балл). Называет имена божеств (1 балл).</w:t>
      </w:r>
    </w:p>
    <w:p w14:paraId="20839490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7. Урбаноним – В (1 балл). Называет внутригородские объекты (1 балл).</w:t>
      </w:r>
    </w:p>
    <w:p w14:paraId="72E71287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8. Хрононим – З (1 балл). Называет исторический период или дату (1 балл).</w:t>
      </w:r>
    </w:p>
    <w:p w14:paraId="25BECA6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682AA3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E3878C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верное соответствие – по 1 баллу. Всего 8 баллов.</w:t>
      </w:r>
    </w:p>
    <w:p w14:paraId="077EEBD3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верную характеристику термина – по 1 баллу. Всего 8 баллов.</w:t>
      </w:r>
    </w:p>
    <w:p w14:paraId="2B29BCA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Итого: 16 баллов.</w:t>
      </w:r>
    </w:p>
    <w:p w14:paraId="100B2A84" w14:textId="77777777" w:rsid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9DC6CD" w14:textId="0EBDD9F2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F1AE8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D67D9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732CD6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D67D9F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67E082C8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Модель ответа:</w:t>
      </w:r>
    </w:p>
    <w:p w14:paraId="1070A4DA" w14:textId="46FE07BB" w:rsidR="00F4521D" w:rsidRPr="00805B8E" w:rsidRDefault="00805B8E" w:rsidP="0080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4521D" w:rsidRPr="00805B8E">
        <w:rPr>
          <w:rFonts w:ascii="Times New Roman" w:hAnsi="Times New Roman" w:cs="Times New Roman"/>
          <w:sz w:val="28"/>
          <w:szCs w:val="28"/>
        </w:rPr>
        <w:t>Слова можно сгруппировать по способу словообразования (1 балл).</w:t>
      </w:r>
    </w:p>
    <w:p w14:paraId="4C70FBF6" w14:textId="233FFCCB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1. </w:t>
      </w:r>
      <w:r w:rsidR="00F4521D">
        <w:rPr>
          <w:rFonts w:ascii="Times New Roman" w:hAnsi="Times New Roman" w:cs="Times New Roman"/>
          <w:sz w:val="28"/>
          <w:szCs w:val="28"/>
        </w:rPr>
        <w:t>Сложение с суффиксацией</w:t>
      </w:r>
      <w:r w:rsidR="00F4521D" w:rsidRPr="00F4521D">
        <w:rPr>
          <w:rFonts w:ascii="Times New Roman" w:hAnsi="Times New Roman" w:cs="Times New Roman"/>
          <w:sz w:val="28"/>
          <w:szCs w:val="28"/>
        </w:rPr>
        <w:t>: предложения 1</w:t>
      </w:r>
      <w:r w:rsidR="00F4521D">
        <w:rPr>
          <w:rFonts w:ascii="Times New Roman" w:hAnsi="Times New Roman" w:cs="Times New Roman"/>
          <w:sz w:val="28"/>
          <w:szCs w:val="28"/>
        </w:rPr>
        <w:t>, 6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</w:t>
      </w:r>
      <w:r w:rsidR="00F4521D">
        <w:rPr>
          <w:rFonts w:ascii="Times New Roman" w:hAnsi="Times New Roman" w:cs="Times New Roman"/>
          <w:sz w:val="28"/>
          <w:szCs w:val="28"/>
        </w:rPr>
        <w:t>7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(</w:t>
      </w:r>
      <w:r w:rsidR="00805B8E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балл).</w:t>
      </w:r>
    </w:p>
    <w:p w14:paraId="538CAC79" w14:textId="0585ED9D" w:rsidR="00F4521D" w:rsidRDefault="00F4521D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21D">
        <w:rPr>
          <w:rFonts w:ascii="Times New Roman" w:hAnsi="Times New Roman" w:cs="Times New Roman"/>
          <w:b/>
          <w:sz w:val="28"/>
          <w:szCs w:val="28"/>
        </w:rPr>
        <w:t>Древн</w:t>
      </w:r>
      <w:r>
        <w:rPr>
          <w:rFonts w:ascii="Times New Roman" w:hAnsi="Times New Roman" w:cs="Times New Roman"/>
          <w:sz w:val="28"/>
          <w:szCs w:val="28"/>
        </w:rPr>
        <w:t xml:space="preserve">яя + </w:t>
      </w:r>
      <w:r w:rsidRPr="00F4521D">
        <w:rPr>
          <w:rFonts w:ascii="Times New Roman" w:hAnsi="Times New Roman" w:cs="Times New Roman"/>
          <w:b/>
          <w:sz w:val="28"/>
          <w:szCs w:val="28"/>
        </w:rPr>
        <w:t>Русь</w:t>
      </w:r>
      <w:r>
        <w:rPr>
          <w:rFonts w:ascii="Times New Roman" w:hAnsi="Times New Roman" w:cs="Times New Roman"/>
          <w:sz w:val="28"/>
          <w:szCs w:val="28"/>
        </w:rPr>
        <w:t xml:space="preserve"> + е + ск</w:t>
      </w:r>
      <w:r w:rsid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13EF871C" w14:textId="64D83D8E" w:rsidR="00F4521D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Мяс</w:t>
      </w:r>
      <w:r>
        <w:rPr>
          <w:rFonts w:ascii="Times New Roman" w:hAnsi="Times New Roman" w:cs="Times New Roman"/>
          <w:sz w:val="28"/>
          <w:szCs w:val="28"/>
        </w:rPr>
        <w:t xml:space="preserve">о + </w:t>
      </w:r>
      <w:r w:rsidRPr="00305CDB">
        <w:rPr>
          <w:rFonts w:ascii="Times New Roman" w:hAnsi="Times New Roman" w:cs="Times New Roman"/>
          <w:b/>
          <w:sz w:val="28"/>
          <w:szCs w:val="28"/>
        </w:rPr>
        <w:t>руби</w:t>
      </w:r>
      <w:r>
        <w:rPr>
          <w:rFonts w:ascii="Times New Roman" w:hAnsi="Times New Roman" w:cs="Times New Roman"/>
          <w:sz w:val="28"/>
          <w:szCs w:val="28"/>
        </w:rPr>
        <w:t xml:space="preserve">ть +о + к (усечение основы)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747C7FBD" w14:textId="05E04FF0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Очити</w:t>
      </w:r>
      <w:r>
        <w:rPr>
          <w:rFonts w:ascii="Times New Roman" w:hAnsi="Times New Roman" w:cs="Times New Roman"/>
          <w:sz w:val="28"/>
          <w:szCs w:val="28"/>
        </w:rPr>
        <w:t xml:space="preserve">ть + </w:t>
      </w:r>
      <w:r w:rsidRPr="00305CDB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 xml:space="preserve"> + о +</w:t>
      </w:r>
      <w:r w:rsidR="00805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тель</w:t>
      </w:r>
      <w:r w:rsidRP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57EF21F" w14:textId="16880D48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2. </w:t>
      </w:r>
      <w:r w:rsidR="00F4521D" w:rsidRPr="00F4521D">
        <w:rPr>
          <w:rFonts w:ascii="Times New Roman" w:hAnsi="Times New Roman" w:cs="Times New Roman"/>
          <w:sz w:val="28"/>
          <w:szCs w:val="28"/>
        </w:rPr>
        <w:t>Сложение с нулевой суффиксацией: предложения 2</w:t>
      </w:r>
      <w:r w:rsidR="00F4521D">
        <w:rPr>
          <w:rFonts w:ascii="Times New Roman" w:hAnsi="Times New Roman" w:cs="Times New Roman"/>
          <w:sz w:val="28"/>
          <w:szCs w:val="28"/>
        </w:rPr>
        <w:t>, 4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8 (</w:t>
      </w:r>
      <w:r w:rsidR="00805B8E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балл).</w:t>
      </w:r>
    </w:p>
    <w:p w14:paraId="625E15CA" w14:textId="42ED644E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Книг</w:t>
      </w:r>
      <w:r>
        <w:rPr>
          <w:rFonts w:ascii="Times New Roman" w:hAnsi="Times New Roman" w:cs="Times New Roman"/>
          <w:sz w:val="28"/>
          <w:szCs w:val="28"/>
        </w:rPr>
        <w:t xml:space="preserve">и + </w:t>
      </w:r>
      <w:r w:rsidRPr="00305CDB">
        <w:rPr>
          <w:rFonts w:ascii="Times New Roman" w:hAnsi="Times New Roman" w:cs="Times New Roman"/>
          <w:b/>
          <w:sz w:val="28"/>
          <w:szCs w:val="28"/>
        </w:rPr>
        <w:t>носи</w:t>
      </w:r>
      <w:r>
        <w:rPr>
          <w:rFonts w:ascii="Times New Roman" w:hAnsi="Times New Roman" w:cs="Times New Roman"/>
          <w:sz w:val="28"/>
          <w:szCs w:val="28"/>
        </w:rPr>
        <w:t xml:space="preserve">ть + о + </w:t>
      </w:r>
      <w:r w:rsidRPr="00305CDB">
        <w:rPr>
          <w:rFonts w:ascii="Times New Roman" w:hAnsi="Times New Roman" w:cs="Times New Roman"/>
          <w:sz w:val="28"/>
          <w:szCs w:val="28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(усечение основы, чередование с//ш)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DE14595" w14:textId="571F2B8E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Птиц</w:t>
      </w:r>
      <w:r>
        <w:rPr>
          <w:rFonts w:ascii="Times New Roman" w:hAnsi="Times New Roman" w:cs="Times New Roman"/>
          <w:sz w:val="28"/>
          <w:szCs w:val="28"/>
        </w:rPr>
        <w:t xml:space="preserve">а + </w:t>
      </w:r>
      <w:r w:rsidRPr="00305CDB">
        <w:rPr>
          <w:rFonts w:ascii="Times New Roman" w:hAnsi="Times New Roman" w:cs="Times New Roman"/>
          <w:b/>
          <w:sz w:val="28"/>
          <w:szCs w:val="28"/>
        </w:rPr>
        <w:t>лови</w:t>
      </w:r>
      <w:r>
        <w:rPr>
          <w:rFonts w:ascii="Times New Roman" w:hAnsi="Times New Roman" w:cs="Times New Roman"/>
          <w:sz w:val="28"/>
          <w:szCs w:val="28"/>
        </w:rPr>
        <w:t xml:space="preserve">ть + е + </w:t>
      </w:r>
      <w:r w:rsidRPr="00305CDB">
        <w:rPr>
          <w:rFonts w:ascii="Times New Roman" w:hAnsi="Times New Roman" w:cs="Times New Roman"/>
          <w:sz w:val="28"/>
          <w:szCs w:val="28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CDB">
        <w:rPr>
          <w:rFonts w:ascii="Times New Roman" w:hAnsi="Times New Roman" w:cs="Times New Roman"/>
          <w:sz w:val="28"/>
          <w:szCs w:val="28"/>
        </w:rPr>
        <w:t>(усечение основы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71D235BA" w14:textId="5E922824" w:rsidR="00305CDB" w:rsidRPr="00F4521D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Сиде</w:t>
      </w:r>
      <w:r>
        <w:rPr>
          <w:rFonts w:ascii="Times New Roman" w:hAnsi="Times New Roman" w:cs="Times New Roman"/>
          <w:sz w:val="28"/>
          <w:szCs w:val="28"/>
        </w:rPr>
        <w:t xml:space="preserve">ть + </w:t>
      </w:r>
      <w:r w:rsidRPr="00305CDB">
        <w:rPr>
          <w:rFonts w:ascii="Times New Roman" w:hAnsi="Times New Roman" w:cs="Times New Roman"/>
          <w:b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 xml:space="preserve">а + </w:t>
      </w:r>
      <w:r w:rsidR="00805B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305CDB">
        <w:rPr>
          <w:rFonts w:ascii="Times New Roman" w:hAnsi="Times New Roman" w:cs="Times New Roman"/>
          <w:sz w:val="28"/>
          <w:szCs w:val="28"/>
        </w:rPr>
        <w:t xml:space="preserve">Ø (усечение основы)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3B0F58D6" w14:textId="57E65689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3. </w:t>
      </w:r>
      <w:r w:rsidR="00F4521D" w:rsidRPr="00F4521D">
        <w:rPr>
          <w:rFonts w:ascii="Times New Roman" w:hAnsi="Times New Roman" w:cs="Times New Roman"/>
          <w:sz w:val="28"/>
          <w:szCs w:val="28"/>
        </w:rPr>
        <w:t>Сложение основ</w:t>
      </w:r>
      <w:r w:rsidR="00F4521D">
        <w:rPr>
          <w:rFonts w:ascii="Times New Roman" w:hAnsi="Times New Roman" w:cs="Times New Roman"/>
          <w:sz w:val="28"/>
          <w:szCs w:val="28"/>
        </w:rPr>
        <w:t xml:space="preserve"> с соединительной гласной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: предложения </w:t>
      </w:r>
      <w:r w:rsidR="00F4521D">
        <w:rPr>
          <w:rFonts w:ascii="Times New Roman" w:hAnsi="Times New Roman" w:cs="Times New Roman"/>
          <w:sz w:val="28"/>
          <w:szCs w:val="28"/>
        </w:rPr>
        <w:t>3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5 (</w:t>
      </w:r>
      <w:r w:rsidR="00305CDB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</w:t>
      </w:r>
      <w:r w:rsidR="00D67D9F" w:rsidRPr="00D67D9F">
        <w:rPr>
          <w:rFonts w:ascii="Times New Roman" w:hAnsi="Times New Roman" w:cs="Times New Roman"/>
          <w:sz w:val="28"/>
          <w:szCs w:val="28"/>
        </w:rPr>
        <w:t>.</w:t>
      </w:r>
    </w:p>
    <w:p w14:paraId="1B981DFB" w14:textId="1166A348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Уборщик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305CDB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 xml:space="preserve"> + о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477283E8" w14:textId="51E5FCE5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Стояни</w:t>
      </w:r>
      <w:r>
        <w:rPr>
          <w:rFonts w:ascii="Times New Roman" w:hAnsi="Times New Roman" w:cs="Times New Roman"/>
          <w:sz w:val="28"/>
          <w:szCs w:val="28"/>
        </w:rPr>
        <w:t xml:space="preserve">е + </w:t>
      </w:r>
      <w:r w:rsidRPr="00305CDB">
        <w:rPr>
          <w:rFonts w:ascii="Times New Roman" w:hAnsi="Times New Roman" w:cs="Times New Roman"/>
          <w:b/>
          <w:sz w:val="28"/>
          <w:szCs w:val="28"/>
        </w:rPr>
        <w:t>солнц</w:t>
      </w:r>
      <w:r>
        <w:rPr>
          <w:rFonts w:ascii="Times New Roman" w:hAnsi="Times New Roman" w:cs="Times New Roman"/>
          <w:sz w:val="28"/>
          <w:szCs w:val="28"/>
        </w:rPr>
        <w:t xml:space="preserve">е + е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22DCC63" w14:textId="00D82A0A" w:rsidR="00305CDB" w:rsidRPr="00805B8E" w:rsidRDefault="00805B8E" w:rsidP="0080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67D9F" w:rsidRPr="00805B8E">
        <w:rPr>
          <w:rFonts w:ascii="Times New Roman" w:hAnsi="Times New Roman" w:cs="Times New Roman"/>
          <w:sz w:val="28"/>
          <w:szCs w:val="28"/>
        </w:rPr>
        <w:t xml:space="preserve">Слово носорог следует отнести к </w:t>
      </w:r>
      <w:r w:rsidR="00F4521D" w:rsidRPr="00805B8E">
        <w:rPr>
          <w:rFonts w:ascii="Times New Roman" w:hAnsi="Times New Roman" w:cs="Times New Roman"/>
          <w:sz w:val="28"/>
          <w:szCs w:val="28"/>
        </w:rPr>
        <w:t xml:space="preserve">3 </w:t>
      </w:r>
      <w:r w:rsidR="00D67D9F" w:rsidRPr="00805B8E">
        <w:rPr>
          <w:rFonts w:ascii="Times New Roman" w:hAnsi="Times New Roman" w:cs="Times New Roman"/>
          <w:sz w:val="28"/>
          <w:szCs w:val="28"/>
        </w:rPr>
        <w:t xml:space="preserve">группе (1 балл), </w:t>
      </w:r>
    </w:p>
    <w:p w14:paraId="4EF90330" w14:textId="22865956" w:rsidR="00D67D9F" w:rsidRPr="00305CDB" w:rsidRDefault="00805B8E" w:rsidP="00305CD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67D9F" w:rsidRPr="00305CDB">
        <w:rPr>
          <w:rFonts w:ascii="Times New Roman" w:hAnsi="Times New Roman" w:cs="Times New Roman"/>
          <w:sz w:val="28"/>
          <w:szCs w:val="28"/>
        </w:rPr>
        <w:t>лово носорог построено по сле</w:t>
      </w:r>
      <w:r w:rsidR="00F4521D" w:rsidRPr="00305CDB">
        <w:rPr>
          <w:rFonts w:ascii="Times New Roman" w:hAnsi="Times New Roman" w:cs="Times New Roman"/>
          <w:sz w:val="28"/>
          <w:szCs w:val="28"/>
        </w:rPr>
        <w:t>дующей модели «нос в виде рога»</w:t>
      </w:r>
      <w:r w:rsidR="00D67D9F" w:rsidRP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305CDB">
        <w:rPr>
          <w:rFonts w:ascii="Times New Roman" w:hAnsi="Times New Roman" w:cs="Times New Roman"/>
          <w:sz w:val="28"/>
          <w:szCs w:val="28"/>
        </w:rPr>
        <w:t xml:space="preserve">нос + рог + о </w:t>
      </w:r>
      <w:r w:rsidR="00D67D9F" w:rsidRPr="00305CDB">
        <w:rPr>
          <w:rFonts w:ascii="Times New Roman" w:hAnsi="Times New Roman" w:cs="Times New Roman"/>
          <w:sz w:val="28"/>
          <w:szCs w:val="28"/>
        </w:rPr>
        <w:t>(2 балла).</w:t>
      </w:r>
    </w:p>
    <w:p w14:paraId="00CA3C06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6D7563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823203A" w14:textId="503D7F39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принцип группировки – 1 балл.</w:t>
      </w:r>
    </w:p>
    <w:p w14:paraId="479CAE17" w14:textId="0C08EE5E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верную группировку предложений – по 1 баллу. Всего 3 балла.</w:t>
      </w:r>
    </w:p>
    <w:p w14:paraId="0CB9146B" w14:textId="5C886B3D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анализ каждого слова – по 1 баллу. Всего </w:t>
      </w:r>
      <w:r w:rsidR="00732C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C850EAD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>За верный выбор группы для слова носорог – 1 балл.</w:t>
      </w:r>
    </w:p>
    <w:p w14:paraId="5790D9B0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>За верное объяснение – 2 балла.</w:t>
      </w:r>
    </w:p>
    <w:p w14:paraId="598E8300" w14:textId="49D485B4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732CD6">
        <w:rPr>
          <w:rFonts w:ascii="Times New Roman" w:hAnsi="Times New Roman" w:cs="Times New Roman"/>
          <w:sz w:val="28"/>
          <w:szCs w:val="28"/>
        </w:rPr>
        <w:t>15</w:t>
      </w:r>
      <w:r w:rsidRPr="00D67D9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4CB390DB" w14:textId="77777777" w:rsidR="00D67D9F" w:rsidRDefault="00D67D9F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684347" w14:textId="0667EDC8" w:rsidR="00732CD6" w:rsidRPr="002A21C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A21CE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7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9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баллов)</w:t>
      </w:r>
    </w:p>
    <w:p w14:paraId="1BE9EB65" w14:textId="77777777" w:rsidR="00732CD6" w:rsidRPr="00254C2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Модель ответа:</w:t>
      </w:r>
    </w:p>
    <w:p w14:paraId="77F83D42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Образец перевода:</w:t>
      </w:r>
    </w:p>
    <w:p w14:paraId="4EC0B6FA" w14:textId="0E121279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0EE9">
        <w:rPr>
          <w:rFonts w:ascii="Times New Roman" w:hAnsi="Times New Roman" w:cs="Times New Roman"/>
          <w:bCs/>
          <w:iCs/>
          <w:sz w:val="28"/>
          <w:szCs w:val="28"/>
        </w:rPr>
        <w:t>Как глазная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болезнь зрение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портит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и мешает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видеть лежащее перед тобой, так же и </w:t>
      </w:r>
      <w:r>
        <w:rPr>
          <w:rFonts w:ascii="Times New Roman" w:hAnsi="Times New Roman" w:cs="Times New Roman"/>
          <w:bCs/>
          <w:iCs/>
          <w:sz w:val="28"/>
          <w:szCs w:val="28"/>
        </w:rPr>
        <w:t>неверное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слово, войдя в сознание достойных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>, затмением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гнева не даст увидеть истину.</w:t>
      </w:r>
    </w:p>
    <w:p w14:paraId="52387314" w14:textId="77777777" w:rsidR="00732CD6" w:rsidRPr="00254C2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Критерии оценивания:</w:t>
      </w:r>
    </w:p>
    <w:p w14:paraId="5AA3B36F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переведённое слово лексемами с другими корнями – по 1 баллу. Всего 7 баллов. Ученик для перевода слова может подобрать свой вариант, соответствующий по значению слову в древнерусском тексте. Если ученик переводит однокоренным словом, то 0 баллов. </w:t>
      </w:r>
    </w:p>
    <w:p w14:paraId="55279C1D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сохранение конструкции со значением сравнения – 2 балла. </w:t>
      </w:r>
    </w:p>
    <w:p w14:paraId="2F6BC2D0" w14:textId="59C51E5E" w:rsidR="00732CD6" w:rsidRPr="00EB5CD2" w:rsidRDefault="00732CD6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Итого: 9 баллов.</w:t>
      </w:r>
      <w:bookmarkStart w:id="1" w:name="_GoBack"/>
      <w:bookmarkEnd w:id="1"/>
    </w:p>
    <w:sectPr w:rsidR="00732CD6" w:rsidRPr="00EB5CD2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22769" w14:textId="77777777" w:rsidR="008F19E0" w:rsidRDefault="008F19E0" w:rsidP="0086115E">
      <w:pPr>
        <w:spacing w:after="0" w:line="240" w:lineRule="auto"/>
      </w:pPr>
      <w:r>
        <w:separator/>
      </w:r>
    </w:p>
  </w:endnote>
  <w:endnote w:type="continuationSeparator" w:id="0">
    <w:p w14:paraId="64FA67C8" w14:textId="77777777" w:rsidR="008F19E0" w:rsidRDefault="008F19E0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1BB2B" w14:textId="77777777" w:rsidR="008F19E0" w:rsidRDefault="008F19E0" w:rsidP="0086115E">
      <w:pPr>
        <w:spacing w:after="0" w:line="240" w:lineRule="auto"/>
      </w:pPr>
      <w:r>
        <w:separator/>
      </w:r>
    </w:p>
  </w:footnote>
  <w:footnote w:type="continuationSeparator" w:id="0">
    <w:p w14:paraId="5D57EDC1" w14:textId="77777777" w:rsidR="008F19E0" w:rsidRDefault="008F19E0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54ABC"/>
    <w:multiLevelType w:val="hybridMultilevel"/>
    <w:tmpl w:val="71F4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40F3"/>
    <w:rsid w:val="000256CF"/>
    <w:rsid w:val="00033B56"/>
    <w:rsid w:val="000376CB"/>
    <w:rsid w:val="00055F05"/>
    <w:rsid w:val="00076A60"/>
    <w:rsid w:val="00082716"/>
    <w:rsid w:val="000964B9"/>
    <w:rsid w:val="000970AB"/>
    <w:rsid w:val="000C3521"/>
    <w:rsid w:val="000C4F83"/>
    <w:rsid w:val="000C7B35"/>
    <w:rsid w:val="000D690F"/>
    <w:rsid w:val="000D6D2B"/>
    <w:rsid w:val="000E20F9"/>
    <w:rsid w:val="000F6034"/>
    <w:rsid w:val="00105A1E"/>
    <w:rsid w:val="00111A7A"/>
    <w:rsid w:val="0015126E"/>
    <w:rsid w:val="00152AE5"/>
    <w:rsid w:val="00161B43"/>
    <w:rsid w:val="001A3E63"/>
    <w:rsid w:val="001B75F3"/>
    <w:rsid w:val="001C3D7E"/>
    <w:rsid w:val="00203B00"/>
    <w:rsid w:val="00240960"/>
    <w:rsid w:val="00241363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05CDB"/>
    <w:rsid w:val="00317C8D"/>
    <w:rsid w:val="00320A99"/>
    <w:rsid w:val="00330FC4"/>
    <w:rsid w:val="0036049B"/>
    <w:rsid w:val="00392450"/>
    <w:rsid w:val="003B13FC"/>
    <w:rsid w:val="003D0CB3"/>
    <w:rsid w:val="00414C05"/>
    <w:rsid w:val="00416BBC"/>
    <w:rsid w:val="00456859"/>
    <w:rsid w:val="004575F2"/>
    <w:rsid w:val="00471C26"/>
    <w:rsid w:val="00490327"/>
    <w:rsid w:val="004963F6"/>
    <w:rsid w:val="004C75A6"/>
    <w:rsid w:val="004E2EB8"/>
    <w:rsid w:val="00500F97"/>
    <w:rsid w:val="0051279F"/>
    <w:rsid w:val="00561D49"/>
    <w:rsid w:val="00562744"/>
    <w:rsid w:val="00570E1A"/>
    <w:rsid w:val="005805DC"/>
    <w:rsid w:val="005A76E3"/>
    <w:rsid w:val="005B2043"/>
    <w:rsid w:val="005C08C5"/>
    <w:rsid w:val="005C75D3"/>
    <w:rsid w:val="005D0AD2"/>
    <w:rsid w:val="005D52FD"/>
    <w:rsid w:val="005E29AF"/>
    <w:rsid w:val="006178EB"/>
    <w:rsid w:val="006575BF"/>
    <w:rsid w:val="00664AED"/>
    <w:rsid w:val="00671CC5"/>
    <w:rsid w:val="00673971"/>
    <w:rsid w:val="006750D4"/>
    <w:rsid w:val="00677BC4"/>
    <w:rsid w:val="00681749"/>
    <w:rsid w:val="00694238"/>
    <w:rsid w:val="00702726"/>
    <w:rsid w:val="00711830"/>
    <w:rsid w:val="00711C80"/>
    <w:rsid w:val="00725BB0"/>
    <w:rsid w:val="00732CD6"/>
    <w:rsid w:val="00735CDE"/>
    <w:rsid w:val="0079088C"/>
    <w:rsid w:val="007B3D01"/>
    <w:rsid w:val="007B64D3"/>
    <w:rsid w:val="007D4183"/>
    <w:rsid w:val="007E01C7"/>
    <w:rsid w:val="007F16AE"/>
    <w:rsid w:val="007F4737"/>
    <w:rsid w:val="008035E0"/>
    <w:rsid w:val="00805B8E"/>
    <w:rsid w:val="00843B42"/>
    <w:rsid w:val="0086115E"/>
    <w:rsid w:val="00881865"/>
    <w:rsid w:val="008A0BC8"/>
    <w:rsid w:val="008A2230"/>
    <w:rsid w:val="008B41F7"/>
    <w:rsid w:val="008C0EC1"/>
    <w:rsid w:val="008E1FCF"/>
    <w:rsid w:val="008F19E0"/>
    <w:rsid w:val="00902519"/>
    <w:rsid w:val="00907A01"/>
    <w:rsid w:val="00912935"/>
    <w:rsid w:val="00916402"/>
    <w:rsid w:val="009178DB"/>
    <w:rsid w:val="00931449"/>
    <w:rsid w:val="009426F3"/>
    <w:rsid w:val="00944719"/>
    <w:rsid w:val="0094690C"/>
    <w:rsid w:val="00952837"/>
    <w:rsid w:val="00957D4D"/>
    <w:rsid w:val="00960327"/>
    <w:rsid w:val="00971D3E"/>
    <w:rsid w:val="009860C6"/>
    <w:rsid w:val="00986D3D"/>
    <w:rsid w:val="009C62BC"/>
    <w:rsid w:val="009D2DE3"/>
    <w:rsid w:val="009D7A8C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227A1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0158"/>
    <w:rsid w:val="00BE2636"/>
    <w:rsid w:val="00BF1AE8"/>
    <w:rsid w:val="00BF29F6"/>
    <w:rsid w:val="00BF710F"/>
    <w:rsid w:val="00C02847"/>
    <w:rsid w:val="00C63DDD"/>
    <w:rsid w:val="00C64347"/>
    <w:rsid w:val="00C77096"/>
    <w:rsid w:val="00CC3230"/>
    <w:rsid w:val="00CD4182"/>
    <w:rsid w:val="00CE0532"/>
    <w:rsid w:val="00D05B59"/>
    <w:rsid w:val="00D0756C"/>
    <w:rsid w:val="00D25B82"/>
    <w:rsid w:val="00D32F29"/>
    <w:rsid w:val="00D3597D"/>
    <w:rsid w:val="00D53580"/>
    <w:rsid w:val="00D67D9F"/>
    <w:rsid w:val="00DA6BF7"/>
    <w:rsid w:val="00DA7766"/>
    <w:rsid w:val="00DC0F23"/>
    <w:rsid w:val="00DE2538"/>
    <w:rsid w:val="00DF0001"/>
    <w:rsid w:val="00DF5C08"/>
    <w:rsid w:val="00DF7DF3"/>
    <w:rsid w:val="00E02733"/>
    <w:rsid w:val="00E02D57"/>
    <w:rsid w:val="00E126F0"/>
    <w:rsid w:val="00E142B8"/>
    <w:rsid w:val="00E15451"/>
    <w:rsid w:val="00E17F03"/>
    <w:rsid w:val="00E208E8"/>
    <w:rsid w:val="00E53B56"/>
    <w:rsid w:val="00E929CF"/>
    <w:rsid w:val="00EB5CD2"/>
    <w:rsid w:val="00EC1A2F"/>
    <w:rsid w:val="00EF0971"/>
    <w:rsid w:val="00EF2DE6"/>
    <w:rsid w:val="00F03829"/>
    <w:rsid w:val="00F32C24"/>
    <w:rsid w:val="00F372C2"/>
    <w:rsid w:val="00F4521D"/>
    <w:rsid w:val="00F67DD3"/>
    <w:rsid w:val="00F77563"/>
    <w:rsid w:val="00F94974"/>
    <w:rsid w:val="00FA7523"/>
    <w:rsid w:val="00FE1615"/>
    <w:rsid w:val="00FE2C41"/>
    <w:rsid w:val="00FF162F"/>
    <w:rsid w:val="00FF2AA1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D69EE199-08F9-43CB-8E14-B839177A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EB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5CD2"/>
    <w:rPr>
      <w:rFonts w:ascii="Segoe UI" w:eastAsiaTheme="minorHAnsi" w:hAnsi="Segoe UI" w:cs="Segoe UI"/>
      <w:kern w:val="0"/>
      <w:sz w:val="18"/>
      <w:szCs w:val="18"/>
      <w:lang w:eastAsia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UO</cp:lastModifiedBy>
  <cp:revision>12</cp:revision>
  <cp:lastPrinted>2025-11-26T05:09:00Z</cp:lastPrinted>
  <dcterms:created xsi:type="dcterms:W3CDTF">2025-11-22T11:40:00Z</dcterms:created>
  <dcterms:modified xsi:type="dcterms:W3CDTF">2025-11-26T05:12:00Z</dcterms:modified>
</cp:coreProperties>
</file>